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6C9" w:rsidRPr="007206C9" w:rsidRDefault="007206C9" w:rsidP="007206C9">
      <w:pPr>
        <w:spacing w:after="120" w:line="240" w:lineRule="auto"/>
        <w:ind w:left="7080"/>
        <w:rPr>
          <w:rFonts w:ascii="Times New Roman" w:hAnsi="Times New Roman"/>
          <w:i/>
          <w:sz w:val="24"/>
          <w:szCs w:val="24"/>
          <w:lang w:val="bg-BG"/>
        </w:rPr>
      </w:pPr>
      <w:r w:rsidRPr="007206C9">
        <w:rPr>
          <w:rFonts w:ascii="Times New Roman" w:hAnsi="Times New Roman"/>
          <w:i/>
          <w:sz w:val="24"/>
          <w:szCs w:val="24"/>
          <w:lang w:val="bg-BG"/>
        </w:rPr>
        <w:t>Приложение № 3</w:t>
      </w:r>
    </w:p>
    <w:p w:rsidR="007206C9" w:rsidRPr="007206C9" w:rsidRDefault="007206C9" w:rsidP="007206C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206C9" w:rsidRPr="007206C9" w:rsidRDefault="007206C9" w:rsidP="007206C9">
      <w:pPr>
        <w:tabs>
          <w:tab w:val="left" w:pos="8640"/>
        </w:tabs>
        <w:spacing w:after="120" w:line="240" w:lineRule="auto"/>
        <w:ind w:right="51"/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7206C9">
        <w:rPr>
          <w:rFonts w:ascii="Times New Roman" w:hAnsi="Times New Roman"/>
          <w:b/>
          <w:sz w:val="28"/>
          <w:szCs w:val="28"/>
          <w:lang w:val="bg-BG"/>
        </w:rPr>
        <w:t>ТЕХНИЧЕСКА  ОФЕРТА</w:t>
      </w:r>
    </w:p>
    <w:p w:rsidR="007206C9" w:rsidRPr="007206C9" w:rsidRDefault="007206C9" w:rsidP="007206C9">
      <w:pPr>
        <w:spacing w:after="0" w:line="240" w:lineRule="auto"/>
        <w:ind w:left="1276" w:hanging="1276"/>
        <w:jc w:val="center"/>
        <w:rPr>
          <w:rFonts w:ascii="Times New Roman" w:hAnsi="Times New Roman"/>
          <w:sz w:val="24"/>
          <w:szCs w:val="24"/>
          <w:lang w:val="bg-BG"/>
        </w:rPr>
      </w:pPr>
      <w:r w:rsidRPr="007206C9">
        <w:rPr>
          <w:rFonts w:ascii="Times New Roman" w:hAnsi="Times New Roman"/>
          <w:sz w:val="24"/>
          <w:szCs w:val="24"/>
          <w:lang w:val="bg-BG"/>
        </w:rPr>
        <w:t>за обществената поръчка с предмет:</w:t>
      </w:r>
    </w:p>
    <w:p w:rsidR="007206C9" w:rsidRPr="007206C9" w:rsidRDefault="007206C9" w:rsidP="007206C9">
      <w:pPr>
        <w:tabs>
          <w:tab w:val="left" w:pos="9720"/>
        </w:tabs>
        <w:spacing w:after="0" w:line="240" w:lineRule="auto"/>
        <w:ind w:firstLine="720"/>
        <w:jc w:val="center"/>
        <w:rPr>
          <w:rFonts w:ascii="Times New Roman" w:hAnsi="Times New Roman"/>
          <w:position w:val="8"/>
          <w:sz w:val="24"/>
          <w:szCs w:val="24"/>
          <w:lang w:val="ru-RU"/>
        </w:rPr>
      </w:pPr>
      <w:r w:rsidRPr="007206C9">
        <w:rPr>
          <w:rFonts w:ascii="Times New Roman" w:hAnsi="Times New Roman"/>
          <w:sz w:val="24"/>
          <w:szCs w:val="24"/>
          <w:lang w:val="bg-BG"/>
        </w:rPr>
        <w:t>„Осигуряване и доставка на самолетни билети и застраховки за служебни пътувания в чужбина на работещи в Агенция “Пътна инфраструктура”</w:t>
      </w:r>
      <w:r w:rsidRPr="007206C9">
        <w:rPr>
          <w:rFonts w:ascii="Times New Roman" w:hAnsi="Times New Roman"/>
          <w:position w:val="8"/>
          <w:sz w:val="24"/>
          <w:szCs w:val="24"/>
          <w:lang w:val="ru-RU"/>
        </w:rPr>
        <w:t xml:space="preserve"> </w:t>
      </w:r>
    </w:p>
    <w:p w:rsidR="007206C9" w:rsidRPr="007206C9" w:rsidRDefault="007206C9" w:rsidP="007206C9">
      <w:pPr>
        <w:spacing w:after="12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7206C9" w:rsidRPr="007206C9" w:rsidRDefault="007206C9" w:rsidP="007206C9">
      <w:pPr>
        <w:spacing w:after="120" w:line="240" w:lineRule="auto"/>
        <w:ind w:firstLine="284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7206C9">
        <w:rPr>
          <w:rFonts w:ascii="Times New Roman" w:hAnsi="Times New Roman"/>
          <w:b/>
          <w:bCs/>
          <w:sz w:val="24"/>
          <w:szCs w:val="24"/>
          <w:lang w:val="bg-BG"/>
        </w:rPr>
        <w:tab/>
        <w:t>Уважаеми дами и господа,</w:t>
      </w:r>
    </w:p>
    <w:p w:rsidR="007206C9" w:rsidRPr="007206C9" w:rsidRDefault="007206C9" w:rsidP="007206C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206C9">
        <w:rPr>
          <w:rFonts w:ascii="Times New Roman" w:hAnsi="Times New Roman"/>
          <w:sz w:val="24"/>
          <w:szCs w:val="24"/>
          <w:lang w:val="bg-BG"/>
        </w:rPr>
        <w:tab/>
        <w:t xml:space="preserve">След запознаване с документацията за участие в </w:t>
      </w:r>
      <w:bookmarkStart w:id="0" w:name="_GoBack"/>
      <w:bookmarkEnd w:id="0"/>
      <w:r w:rsidRPr="007206C9">
        <w:rPr>
          <w:rFonts w:ascii="Times New Roman" w:hAnsi="Times New Roman"/>
          <w:sz w:val="24"/>
          <w:szCs w:val="24"/>
          <w:lang w:val="bg-BG"/>
        </w:rPr>
        <w:t>процедура за възлагане на обществена поръчка с предмет: „Осигуряване и доставка на самолетни билети и застраховки за служебни пътувания в чужбина на работещи в Агенция “Пътна инфраструктура”.</w:t>
      </w:r>
    </w:p>
    <w:p w:rsidR="007206C9" w:rsidRPr="007206C9" w:rsidRDefault="007206C9" w:rsidP="007206C9">
      <w:pPr>
        <w:spacing w:before="120"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7206C9">
        <w:rPr>
          <w:rFonts w:ascii="Times New Roman" w:hAnsi="Times New Roman"/>
          <w:b/>
          <w:bCs/>
          <w:sz w:val="24"/>
          <w:szCs w:val="24"/>
          <w:lang w:val="bg-BG"/>
        </w:rPr>
        <w:t>Ние, .............................................................................................................................................</w:t>
      </w:r>
    </w:p>
    <w:p w:rsidR="007206C9" w:rsidRPr="007206C9" w:rsidRDefault="007206C9" w:rsidP="007206C9">
      <w:pPr>
        <w:spacing w:after="120" w:line="240" w:lineRule="auto"/>
        <w:ind w:firstLine="284"/>
        <w:jc w:val="both"/>
        <w:rPr>
          <w:rFonts w:ascii="Times New Roman" w:hAnsi="Times New Roman"/>
          <w:bCs/>
          <w:i/>
          <w:lang w:val="bg-BG"/>
        </w:rPr>
      </w:pPr>
      <w:r w:rsidRPr="007206C9">
        <w:rPr>
          <w:rFonts w:ascii="Times New Roman" w:hAnsi="Times New Roman"/>
          <w:bCs/>
          <w:i/>
          <w:lang w:val="bg-BG"/>
        </w:rPr>
        <w:tab/>
      </w:r>
      <w:r w:rsidRPr="007206C9">
        <w:rPr>
          <w:rFonts w:ascii="Times New Roman" w:hAnsi="Times New Roman"/>
          <w:bCs/>
          <w:i/>
          <w:lang w:val="bg-BG"/>
        </w:rPr>
        <w:tab/>
      </w:r>
      <w:r w:rsidRPr="007206C9">
        <w:rPr>
          <w:rFonts w:ascii="Times New Roman" w:hAnsi="Times New Roman"/>
          <w:bCs/>
          <w:i/>
          <w:lang w:val="bg-BG"/>
        </w:rPr>
        <w:tab/>
      </w:r>
      <w:r w:rsidRPr="007206C9">
        <w:rPr>
          <w:rFonts w:ascii="Times New Roman" w:hAnsi="Times New Roman"/>
          <w:bCs/>
          <w:i/>
          <w:lang w:val="bg-BG"/>
        </w:rPr>
        <w:tab/>
      </w:r>
      <w:r w:rsidRPr="007206C9">
        <w:rPr>
          <w:rFonts w:ascii="Times New Roman" w:hAnsi="Times New Roman"/>
          <w:bCs/>
          <w:i/>
          <w:lang w:val="bg-BG"/>
        </w:rPr>
        <w:tab/>
        <w:t>/ наименование на участника /</w:t>
      </w:r>
    </w:p>
    <w:p w:rsidR="007206C9" w:rsidRPr="007206C9" w:rsidRDefault="007206C9" w:rsidP="007206C9">
      <w:pPr>
        <w:spacing w:before="120" w:after="120" w:line="240" w:lineRule="auto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7206C9">
        <w:rPr>
          <w:rFonts w:ascii="Times New Roman" w:hAnsi="Times New Roman"/>
          <w:b/>
          <w:bCs/>
          <w:sz w:val="24"/>
          <w:szCs w:val="24"/>
          <w:lang w:val="bg-BG"/>
        </w:rPr>
        <w:t xml:space="preserve">адрес на управление:..............................................................................................................., </w:t>
      </w:r>
    </w:p>
    <w:p w:rsidR="007206C9" w:rsidRPr="007206C9" w:rsidRDefault="007206C9" w:rsidP="007206C9">
      <w:pPr>
        <w:spacing w:before="120" w:after="120" w:line="240" w:lineRule="auto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7206C9">
        <w:rPr>
          <w:rFonts w:ascii="Times New Roman" w:hAnsi="Times New Roman"/>
          <w:b/>
          <w:bCs/>
          <w:sz w:val="24"/>
          <w:szCs w:val="24"/>
          <w:lang w:val="bg-BG"/>
        </w:rPr>
        <w:t>ЕИК/БУЛСТАТ...................................., заявяваме, че желаем да участваме в процедурата и предлагаме да осъществим услугата съгласно изискванията на документацията при следните условия:</w:t>
      </w:r>
    </w:p>
    <w:p w:rsidR="007206C9" w:rsidRPr="007206C9" w:rsidRDefault="007206C9" w:rsidP="007206C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206C9">
        <w:rPr>
          <w:rFonts w:ascii="Times New Roman" w:hAnsi="Times New Roman"/>
          <w:sz w:val="24"/>
          <w:szCs w:val="24"/>
          <w:lang w:val="bg-BG"/>
        </w:rPr>
        <w:t>Предлагаме:</w:t>
      </w:r>
    </w:p>
    <w:p w:rsidR="007206C9" w:rsidRPr="007206C9" w:rsidRDefault="007206C9" w:rsidP="007206C9">
      <w:pPr>
        <w:tabs>
          <w:tab w:val="left" w:pos="864"/>
          <w:tab w:val="left" w:pos="10440"/>
        </w:tabs>
        <w:spacing w:before="120" w:after="120" w:line="240" w:lineRule="auto"/>
        <w:ind w:right="142"/>
        <w:jc w:val="both"/>
        <w:rPr>
          <w:rFonts w:ascii="Times New Roman" w:hAnsi="Times New Roman"/>
          <w:sz w:val="24"/>
          <w:szCs w:val="24"/>
          <w:lang w:val="bg-BG"/>
        </w:rPr>
      </w:pPr>
      <w:r w:rsidRPr="007206C9">
        <w:rPr>
          <w:rFonts w:ascii="Times New Roman" w:hAnsi="Times New Roman"/>
          <w:sz w:val="24"/>
          <w:szCs w:val="24"/>
          <w:lang w:val="bg-BG"/>
        </w:rPr>
        <w:tab/>
        <w:t>1. Срок за отговор от изпълнителя с предложени варианти на маршрут на редовни полети и превозвач при заявка от възложителя за резервация на самолетни билети - до половин час.</w:t>
      </w:r>
    </w:p>
    <w:p w:rsidR="007206C9" w:rsidRPr="007206C9" w:rsidRDefault="007206C9" w:rsidP="007206C9">
      <w:pPr>
        <w:spacing w:after="12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7206C9">
        <w:rPr>
          <w:rFonts w:ascii="Times New Roman" w:hAnsi="Times New Roman"/>
          <w:sz w:val="24"/>
          <w:szCs w:val="24"/>
          <w:lang w:val="bg-BG"/>
        </w:rPr>
        <w:t xml:space="preserve">2. </w:t>
      </w:r>
      <w:proofErr w:type="spellStart"/>
      <w:r w:rsidRPr="007206C9">
        <w:rPr>
          <w:rFonts w:ascii="Times New Roman" w:hAnsi="Times New Roman"/>
          <w:sz w:val="24"/>
          <w:szCs w:val="24"/>
          <w:lang w:val="ru-RU"/>
        </w:rPr>
        <w:t>Срокът</w:t>
      </w:r>
      <w:proofErr w:type="spellEnd"/>
      <w:r w:rsidRPr="007206C9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7206C9">
        <w:rPr>
          <w:rFonts w:ascii="Times New Roman" w:hAnsi="Times New Roman"/>
          <w:sz w:val="24"/>
          <w:szCs w:val="24"/>
          <w:lang w:val="ru-RU"/>
        </w:rPr>
        <w:t>изпълнение</w:t>
      </w:r>
      <w:proofErr w:type="spellEnd"/>
      <w:r w:rsidRPr="007206C9">
        <w:rPr>
          <w:rFonts w:ascii="Times New Roman" w:hAnsi="Times New Roman"/>
          <w:sz w:val="24"/>
          <w:szCs w:val="24"/>
          <w:lang w:val="ru-RU"/>
        </w:rPr>
        <w:t xml:space="preserve"> при всяка конкретна </w:t>
      </w:r>
      <w:proofErr w:type="spellStart"/>
      <w:r w:rsidRPr="007206C9">
        <w:rPr>
          <w:rFonts w:ascii="Times New Roman" w:hAnsi="Times New Roman"/>
          <w:sz w:val="24"/>
          <w:szCs w:val="24"/>
          <w:lang w:val="ru-RU"/>
        </w:rPr>
        <w:t>потвърдена</w:t>
      </w:r>
      <w:proofErr w:type="spellEnd"/>
      <w:r w:rsidRPr="007206C9">
        <w:rPr>
          <w:rFonts w:ascii="Times New Roman" w:hAnsi="Times New Roman"/>
          <w:sz w:val="24"/>
          <w:szCs w:val="24"/>
          <w:lang w:val="ru-RU"/>
        </w:rPr>
        <w:t xml:space="preserve"> заявка – до 24 часа от </w:t>
      </w:r>
      <w:proofErr w:type="spellStart"/>
      <w:r w:rsidRPr="007206C9">
        <w:rPr>
          <w:rFonts w:ascii="Times New Roman" w:hAnsi="Times New Roman"/>
          <w:sz w:val="24"/>
          <w:szCs w:val="24"/>
          <w:lang w:val="ru-RU"/>
        </w:rPr>
        <w:t>получаване</w:t>
      </w:r>
      <w:proofErr w:type="spellEnd"/>
      <w:r w:rsidRPr="007206C9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7206C9">
        <w:rPr>
          <w:rFonts w:ascii="Times New Roman" w:hAnsi="Times New Roman"/>
          <w:sz w:val="24"/>
          <w:szCs w:val="24"/>
          <w:lang w:val="ru-RU"/>
        </w:rPr>
        <w:t>потвърждението</w:t>
      </w:r>
      <w:proofErr w:type="spellEnd"/>
      <w:r w:rsidRPr="007206C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7206C9">
        <w:rPr>
          <w:rFonts w:ascii="Times New Roman" w:hAnsi="Times New Roman"/>
          <w:sz w:val="24"/>
          <w:szCs w:val="24"/>
          <w:lang w:val="ru-RU"/>
        </w:rPr>
        <w:t>от</w:t>
      </w:r>
      <w:proofErr w:type="gramEnd"/>
      <w:r w:rsidRPr="007206C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206C9">
        <w:rPr>
          <w:rFonts w:ascii="Times New Roman" w:hAnsi="Times New Roman"/>
          <w:sz w:val="24"/>
          <w:szCs w:val="24"/>
          <w:lang w:val="ru-RU"/>
        </w:rPr>
        <w:t>възложителя</w:t>
      </w:r>
      <w:proofErr w:type="spellEnd"/>
      <w:r w:rsidRPr="007206C9">
        <w:rPr>
          <w:rFonts w:ascii="Times New Roman" w:hAnsi="Times New Roman"/>
          <w:sz w:val="24"/>
          <w:szCs w:val="24"/>
          <w:lang w:val="ru-RU"/>
        </w:rPr>
        <w:t xml:space="preserve">, с </w:t>
      </w:r>
      <w:proofErr w:type="spellStart"/>
      <w:r w:rsidRPr="007206C9">
        <w:rPr>
          <w:rFonts w:ascii="Times New Roman" w:hAnsi="Times New Roman"/>
          <w:sz w:val="24"/>
          <w:szCs w:val="24"/>
          <w:lang w:val="ru-RU"/>
        </w:rPr>
        <w:t>възможност</w:t>
      </w:r>
      <w:proofErr w:type="spellEnd"/>
      <w:r w:rsidRPr="007206C9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7206C9">
        <w:rPr>
          <w:rFonts w:ascii="Times New Roman" w:hAnsi="Times New Roman"/>
          <w:sz w:val="24"/>
          <w:szCs w:val="24"/>
          <w:lang w:val="ru-RU"/>
        </w:rPr>
        <w:t>изпълнение</w:t>
      </w:r>
      <w:proofErr w:type="spellEnd"/>
      <w:r w:rsidRPr="007206C9">
        <w:rPr>
          <w:rFonts w:ascii="Times New Roman" w:hAnsi="Times New Roman"/>
          <w:sz w:val="24"/>
          <w:szCs w:val="24"/>
          <w:lang w:val="ru-RU"/>
        </w:rPr>
        <w:t xml:space="preserve"> и в </w:t>
      </w:r>
      <w:proofErr w:type="spellStart"/>
      <w:r w:rsidRPr="007206C9">
        <w:rPr>
          <w:rFonts w:ascii="Times New Roman" w:hAnsi="Times New Roman"/>
          <w:sz w:val="24"/>
          <w:szCs w:val="24"/>
          <w:lang w:val="ru-RU"/>
        </w:rPr>
        <w:t>по-кратък</w:t>
      </w:r>
      <w:proofErr w:type="spellEnd"/>
      <w:r w:rsidRPr="007206C9">
        <w:rPr>
          <w:rFonts w:ascii="Times New Roman" w:hAnsi="Times New Roman"/>
          <w:sz w:val="24"/>
          <w:szCs w:val="24"/>
          <w:lang w:val="ru-RU"/>
        </w:rPr>
        <w:t xml:space="preserve"> срок при </w:t>
      </w:r>
      <w:proofErr w:type="spellStart"/>
      <w:r w:rsidRPr="007206C9">
        <w:rPr>
          <w:rFonts w:ascii="Times New Roman" w:hAnsi="Times New Roman"/>
          <w:sz w:val="24"/>
          <w:szCs w:val="24"/>
          <w:lang w:val="ru-RU"/>
        </w:rPr>
        <w:t>извънредни</w:t>
      </w:r>
      <w:proofErr w:type="spellEnd"/>
      <w:r w:rsidRPr="007206C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206C9">
        <w:rPr>
          <w:rFonts w:ascii="Times New Roman" w:hAnsi="Times New Roman"/>
          <w:sz w:val="24"/>
          <w:szCs w:val="24"/>
          <w:lang w:val="ru-RU"/>
        </w:rPr>
        <w:t>обстоятелства</w:t>
      </w:r>
      <w:proofErr w:type="spellEnd"/>
      <w:r w:rsidRPr="007206C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7206C9">
        <w:rPr>
          <w:rFonts w:ascii="Times New Roman" w:hAnsi="Times New Roman"/>
          <w:sz w:val="24"/>
          <w:szCs w:val="24"/>
        </w:rPr>
        <w:t>/</w:t>
      </w:r>
      <w:r w:rsidRPr="007206C9">
        <w:rPr>
          <w:rFonts w:ascii="Times New Roman" w:hAnsi="Times New Roman"/>
          <w:sz w:val="24"/>
          <w:szCs w:val="24"/>
          <w:lang w:val="bg-BG"/>
        </w:rPr>
        <w:t>или</w:t>
      </w:r>
      <w:r w:rsidRPr="007206C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206C9">
        <w:rPr>
          <w:rFonts w:ascii="Times New Roman" w:hAnsi="Times New Roman"/>
          <w:sz w:val="24"/>
          <w:szCs w:val="24"/>
          <w:lang w:val="ru-RU"/>
        </w:rPr>
        <w:t>спешни</w:t>
      </w:r>
      <w:proofErr w:type="spellEnd"/>
      <w:r w:rsidRPr="007206C9">
        <w:rPr>
          <w:rFonts w:ascii="Times New Roman" w:hAnsi="Times New Roman"/>
          <w:sz w:val="24"/>
          <w:szCs w:val="24"/>
          <w:lang w:val="ru-RU"/>
        </w:rPr>
        <w:t xml:space="preserve"> случаи, </w:t>
      </w:r>
      <w:proofErr w:type="spellStart"/>
      <w:r w:rsidRPr="007206C9">
        <w:rPr>
          <w:rFonts w:ascii="Times New Roman" w:hAnsi="Times New Roman"/>
          <w:sz w:val="24"/>
          <w:szCs w:val="24"/>
          <w:lang w:val="ru-RU"/>
        </w:rPr>
        <w:t>включително</w:t>
      </w:r>
      <w:proofErr w:type="spellEnd"/>
      <w:r w:rsidRPr="007206C9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7206C9">
        <w:rPr>
          <w:rFonts w:ascii="Times New Roman" w:hAnsi="Times New Roman"/>
          <w:sz w:val="24"/>
          <w:szCs w:val="24"/>
          <w:lang w:val="ru-RU"/>
        </w:rPr>
        <w:t>извънработно</w:t>
      </w:r>
      <w:proofErr w:type="spellEnd"/>
      <w:r w:rsidRPr="007206C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206C9">
        <w:rPr>
          <w:rFonts w:ascii="Times New Roman" w:hAnsi="Times New Roman"/>
          <w:sz w:val="24"/>
          <w:szCs w:val="24"/>
          <w:lang w:val="ru-RU"/>
        </w:rPr>
        <w:t>време</w:t>
      </w:r>
      <w:proofErr w:type="spellEnd"/>
      <w:r w:rsidRPr="007206C9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7206C9">
        <w:rPr>
          <w:rFonts w:ascii="Times New Roman" w:hAnsi="Times New Roman"/>
          <w:sz w:val="24"/>
          <w:szCs w:val="24"/>
          <w:lang w:val="ru-RU"/>
        </w:rPr>
        <w:t>през</w:t>
      </w:r>
      <w:proofErr w:type="spellEnd"/>
      <w:r w:rsidRPr="007206C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206C9">
        <w:rPr>
          <w:rFonts w:ascii="Times New Roman" w:hAnsi="Times New Roman"/>
          <w:sz w:val="24"/>
          <w:szCs w:val="24"/>
          <w:lang w:val="ru-RU"/>
        </w:rPr>
        <w:t>почивни</w:t>
      </w:r>
      <w:proofErr w:type="spellEnd"/>
      <w:r w:rsidRPr="007206C9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7206C9">
        <w:rPr>
          <w:rFonts w:ascii="Times New Roman" w:hAnsi="Times New Roman"/>
          <w:sz w:val="24"/>
          <w:szCs w:val="24"/>
          <w:lang w:val="ru-RU"/>
        </w:rPr>
        <w:t>празнични</w:t>
      </w:r>
      <w:proofErr w:type="spellEnd"/>
      <w:r w:rsidRPr="007206C9">
        <w:rPr>
          <w:rFonts w:ascii="Times New Roman" w:hAnsi="Times New Roman"/>
          <w:sz w:val="24"/>
          <w:szCs w:val="24"/>
          <w:lang w:val="ru-RU"/>
        </w:rPr>
        <w:t xml:space="preserve"> дни.</w:t>
      </w:r>
    </w:p>
    <w:p w:rsidR="007206C9" w:rsidRPr="007206C9" w:rsidRDefault="007206C9" w:rsidP="007206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7206C9">
        <w:rPr>
          <w:rFonts w:ascii="Times New Roman" w:hAnsi="Times New Roman"/>
          <w:sz w:val="24"/>
          <w:szCs w:val="24"/>
          <w:lang w:val="bg-BG"/>
        </w:rPr>
        <w:t xml:space="preserve">3. Приемаме да предлагаме маршрути с директни полети, а когато това е невъзможно – маршрути, които са с най-подходящи връзки за съответните дестинации, както и с възможно най-ниските цени, предлагани от авиокомпаниите. </w:t>
      </w:r>
    </w:p>
    <w:p w:rsidR="007206C9" w:rsidRPr="007206C9" w:rsidRDefault="007206C9" w:rsidP="007206C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206C9">
        <w:rPr>
          <w:rFonts w:ascii="Times New Roman" w:hAnsi="Times New Roman"/>
          <w:sz w:val="24"/>
          <w:szCs w:val="24"/>
          <w:lang w:val="bg-BG"/>
        </w:rPr>
        <w:t xml:space="preserve">Споразумения в полза на възложителя с авиокомпаниите-превозвачи, предоставящи </w:t>
      </w:r>
      <w:proofErr w:type="spellStart"/>
      <w:r w:rsidRPr="007206C9">
        <w:rPr>
          <w:rFonts w:ascii="Times New Roman" w:hAnsi="Times New Roman"/>
          <w:sz w:val="24"/>
          <w:szCs w:val="24"/>
          <w:lang w:val="bg-BG"/>
        </w:rPr>
        <w:t>бонусни</w:t>
      </w:r>
      <w:proofErr w:type="spellEnd"/>
      <w:r w:rsidRPr="007206C9">
        <w:rPr>
          <w:rFonts w:ascii="Times New Roman" w:hAnsi="Times New Roman"/>
          <w:sz w:val="24"/>
          <w:szCs w:val="24"/>
          <w:lang w:val="bg-BG"/>
        </w:rPr>
        <w:t xml:space="preserve"> програми, специални тарифи и облекчени условия, както и допълнителни преференции, се сключват след писмено одобрение от Възложителя и</w:t>
      </w:r>
      <w:r w:rsidRPr="007206C9">
        <w:rPr>
          <w:rFonts w:ascii="Times New Roman" w:hAnsi="Times New Roman"/>
          <w:sz w:val="24"/>
          <w:szCs w:val="24"/>
        </w:rPr>
        <w:t>/</w:t>
      </w:r>
      <w:r w:rsidRPr="007206C9">
        <w:rPr>
          <w:rFonts w:ascii="Times New Roman" w:hAnsi="Times New Roman"/>
          <w:sz w:val="24"/>
          <w:szCs w:val="24"/>
          <w:lang w:val="bg-BG"/>
        </w:rPr>
        <w:t>или от посоченото от него лице за контакти. За всяко сключено споразумение Изпълнителят уведомява писмено Възложителя, като прилага копие от споразумението, ведно с всички договорени по споразумението отстъпки и бонуси при формиране цената на билетите.</w:t>
      </w:r>
    </w:p>
    <w:p w:rsidR="007206C9" w:rsidRPr="007206C9" w:rsidRDefault="007206C9" w:rsidP="007206C9">
      <w:pPr>
        <w:spacing w:before="120"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7206C9">
        <w:rPr>
          <w:rFonts w:ascii="Times New Roman" w:hAnsi="Times New Roman"/>
          <w:sz w:val="24"/>
          <w:szCs w:val="24"/>
          <w:lang w:val="bg-BG"/>
        </w:rPr>
        <w:t>4. Предлагаме изпълнение на подадена заявка за доставка на самолетни билети и при</w:t>
      </w:r>
    </w:p>
    <w:p w:rsidR="007206C9" w:rsidRPr="007206C9" w:rsidRDefault="007206C9" w:rsidP="007206C9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7206C9">
        <w:rPr>
          <w:rFonts w:ascii="Times New Roman" w:hAnsi="Times New Roman"/>
          <w:sz w:val="24"/>
          <w:szCs w:val="24"/>
          <w:lang w:val="ru-RU"/>
        </w:rPr>
        <w:t>извънредни</w:t>
      </w:r>
      <w:proofErr w:type="spellEnd"/>
      <w:r w:rsidRPr="007206C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206C9">
        <w:rPr>
          <w:rFonts w:ascii="Times New Roman" w:hAnsi="Times New Roman"/>
          <w:sz w:val="24"/>
          <w:szCs w:val="24"/>
          <w:lang w:val="ru-RU"/>
        </w:rPr>
        <w:t>обстоятелства</w:t>
      </w:r>
      <w:proofErr w:type="spellEnd"/>
      <w:r w:rsidRPr="007206C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7206C9">
        <w:rPr>
          <w:rFonts w:ascii="Times New Roman" w:hAnsi="Times New Roman"/>
          <w:sz w:val="24"/>
          <w:szCs w:val="24"/>
        </w:rPr>
        <w:t>/</w:t>
      </w:r>
      <w:r w:rsidRPr="007206C9">
        <w:rPr>
          <w:rFonts w:ascii="Times New Roman" w:hAnsi="Times New Roman"/>
          <w:sz w:val="24"/>
          <w:szCs w:val="24"/>
          <w:lang w:val="bg-BG"/>
        </w:rPr>
        <w:t>или</w:t>
      </w:r>
      <w:r w:rsidRPr="007206C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206C9">
        <w:rPr>
          <w:rFonts w:ascii="Times New Roman" w:hAnsi="Times New Roman"/>
          <w:sz w:val="24"/>
          <w:szCs w:val="24"/>
          <w:lang w:val="ru-RU"/>
        </w:rPr>
        <w:t>спешни</w:t>
      </w:r>
      <w:proofErr w:type="spellEnd"/>
      <w:r w:rsidRPr="007206C9">
        <w:rPr>
          <w:rFonts w:ascii="Times New Roman" w:hAnsi="Times New Roman"/>
          <w:sz w:val="24"/>
          <w:szCs w:val="24"/>
          <w:lang w:val="ru-RU"/>
        </w:rPr>
        <w:t xml:space="preserve"> случаи, </w:t>
      </w:r>
      <w:proofErr w:type="spellStart"/>
      <w:r w:rsidRPr="007206C9">
        <w:rPr>
          <w:rFonts w:ascii="Times New Roman" w:hAnsi="Times New Roman"/>
          <w:sz w:val="24"/>
          <w:szCs w:val="24"/>
          <w:lang w:val="ru-RU"/>
        </w:rPr>
        <w:t>включително</w:t>
      </w:r>
      <w:proofErr w:type="spellEnd"/>
      <w:r w:rsidRPr="007206C9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7206C9">
        <w:rPr>
          <w:rFonts w:ascii="Times New Roman" w:hAnsi="Times New Roman"/>
          <w:sz w:val="24"/>
          <w:szCs w:val="24"/>
          <w:lang w:val="ru-RU"/>
        </w:rPr>
        <w:t>извънработно</w:t>
      </w:r>
      <w:proofErr w:type="spellEnd"/>
      <w:r w:rsidRPr="007206C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206C9">
        <w:rPr>
          <w:rFonts w:ascii="Times New Roman" w:hAnsi="Times New Roman"/>
          <w:sz w:val="24"/>
          <w:szCs w:val="24"/>
          <w:lang w:val="ru-RU"/>
        </w:rPr>
        <w:t>време</w:t>
      </w:r>
      <w:proofErr w:type="spellEnd"/>
      <w:r w:rsidRPr="007206C9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7206C9">
        <w:rPr>
          <w:rFonts w:ascii="Times New Roman" w:hAnsi="Times New Roman"/>
          <w:sz w:val="24"/>
          <w:szCs w:val="24"/>
          <w:lang w:val="ru-RU"/>
        </w:rPr>
        <w:t>през</w:t>
      </w:r>
      <w:proofErr w:type="spellEnd"/>
      <w:r w:rsidRPr="007206C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206C9">
        <w:rPr>
          <w:rFonts w:ascii="Times New Roman" w:hAnsi="Times New Roman"/>
          <w:sz w:val="24"/>
          <w:szCs w:val="24"/>
          <w:lang w:val="ru-RU"/>
        </w:rPr>
        <w:t>почивни</w:t>
      </w:r>
      <w:proofErr w:type="spellEnd"/>
      <w:r w:rsidRPr="007206C9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7206C9">
        <w:rPr>
          <w:rFonts w:ascii="Times New Roman" w:hAnsi="Times New Roman"/>
          <w:sz w:val="24"/>
          <w:szCs w:val="24"/>
          <w:lang w:val="ru-RU"/>
        </w:rPr>
        <w:t>празнични</w:t>
      </w:r>
      <w:proofErr w:type="spellEnd"/>
      <w:r w:rsidRPr="007206C9">
        <w:rPr>
          <w:rFonts w:ascii="Times New Roman" w:hAnsi="Times New Roman"/>
          <w:sz w:val="24"/>
          <w:szCs w:val="24"/>
          <w:lang w:val="ru-RU"/>
        </w:rPr>
        <w:t xml:space="preserve"> дни.</w:t>
      </w:r>
    </w:p>
    <w:p w:rsidR="007206C9" w:rsidRPr="007206C9" w:rsidRDefault="007206C9" w:rsidP="007206C9">
      <w:pPr>
        <w:spacing w:before="120"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7206C9">
        <w:rPr>
          <w:rFonts w:ascii="Times New Roman" w:hAnsi="Times New Roman"/>
          <w:sz w:val="24"/>
          <w:szCs w:val="24"/>
          <w:lang w:val="bg-BG"/>
        </w:rPr>
        <w:t xml:space="preserve">5. В случай, че бъдем избрани за изпълнител се задължаваме след подаване на заявка от възложителя да предложим най-малко два варианта на авиокомпании-превозвачи и маршрути. </w:t>
      </w:r>
    </w:p>
    <w:p w:rsidR="007206C9" w:rsidRPr="007206C9" w:rsidRDefault="007206C9" w:rsidP="007206C9">
      <w:pPr>
        <w:spacing w:before="120"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7206C9">
        <w:rPr>
          <w:rFonts w:ascii="Times New Roman" w:hAnsi="Times New Roman"/>
          <w:sz w:val="24"/>
          <w:szCs w:val="24"/>
          <w:lang w:val="bg-BG"/>
        </w:rPr>
        <w:t>6. Запознати сме и приемаме да изпълняваме всички други изисквания отразени в документацията на настоящата процедура.</w:t>
      </w:r>
    </w:p>
    <w:p w:rsidR="007206C9" w:rsidRPr="007206C9" w:rsidRDefault="007206C9" w:rsidP="007206C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206C9" w:rsidRPr="007206C9" w:rsidRDefault="007206C9" w:rsidP="007206C9">
      <w:pPr>
        <w:spacing w:after="120" w:line="240" w:lineRule="auto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7206C9">
        <w:rPr>
          <w:rFonts w:ascii="Times New Roman" w:hAnsi="Times New Roman"/>
          <w:b/>
          <w:bCs/>
          <w:sz w:val="24"/>
          <w:szCs w:val="24"/>
          <w:lang w:val="bg-BG"/>
        </w:rPr>
        <w:t>Дата:</w:t>
      </w:r>
      <w:r w:rsidRPr="007206C9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7206C9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7206C9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7206C9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7206C9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7206C9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7206C9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7206C9">
        <w:rPr>
          <w:rFonts w:ascii="Times New Roman" w:hAnsi="Times New Roman"/>
          <w:b/>
          <w:bCs/>
          <w:sz w:val="24"/>
          <w:szCs w:val="24"/>
          <w:lang w:val="bg-BG"/>
        </w:rPr>
        <w:tab/>
        <w:t>Име и подпис:</w:t>
      </w:r>
    </w:p>
    <w:sectPr w:rsidR="007206C9" w:rsidRPr="007206C9" w:rsidSect="007206C9"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8F"/>
    <w:rsid w:val="000421B0"/>
    <w:rsid w:val="00410040"/>
    <w:rsid w:val="00632D84"/>
    <w:rsid w:val="0068584C"/>
    <w:rsid w:val="007206C9"/>
    <w:rsid w:val="00821B9B"/>
    <w:rsid w:val="00942AA5"/>
    <w:rsid w:val="00A82C8F"/>
    <w:rsid w:val="00BF3AF2"/>
    <w:rsid w:val="00CF7CE1"/>
    <w:rsid w:val="00F46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B9B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B9B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2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Api</Company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Radoslava Milcheva</dc:creator>
  <cp:keywords/>
  <dc:description/>
  <cp:lastModifiedBy>Radoslava Milcheva</cp:lastModifiedBy>
  <cp:revision>9</cp:revision>
  <cp:lastPrinted>2013-05-09T07:45:00Z</cp:lastPrinted>
  <dcterms:created xsi:type="dcterms:W3CDTF">2013-04-23T07:56:00Z</dcterms:created>
  <dcterms:modified xsi:type="dcterms:W3CDTF">2013-05-31T13:09:00Z</dcterms:modified>
</cp:coreProperties>
</file>